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D83D5" w14:textId="58CEB05E" w:rsidR="001744CA" w:rsidRPr="001C24B9" w:rsidRDefault="00950783" w:rsidP="001744CA">
      <w:pPr>
        <w:autoSpaceDE w:val="0"/>
        <w:autoSpaceDN w:val="0"/>
        <w:adjustRightInd w:val="0"/>
        <w:ind w:right="-1"/>
        <w:jc w:val="both"/>
        <w:rPr>
          <w:rFonts w:ascii="Verdana" w:hAnsi="Verdana" w:cs="Arial"/>
          <w:b/>
          <w:bCs/>
        </w:rPr>
      </w:pPr>
      <w:r w:rsidRPr="00456B04">
        <w:rPr>
          <w:noProof/>
        </w:rPr>
        <w:drawing>
          <wp:anchor distT="0" distB="0" distL="114300" distR="114300" simplePos="0" relativeHeight="251659264" behindDoc="0" locked="0" layoutInCell="1" allowOverlap="1" wp14:anchorId="0C50F3B2" wp14:editId="5DDF9C78">
            <wp:simplePos x="0" y="0"/>
            <wp:positionH relativeFrom="column">
              <wp:posOffset>3451860</wp:posOffset>
            </wp:positionH>
            <wp:positionV relativeFrom="page">
              <wp:posOffset>546735</wp:posOffset>
            </wp:positionV>
            <wp:extent cx="2193713" cy="646423"/>
            <wp:effectExtent l="0" t="0" r="0" b="1905"/>
            <wp:wrapNone/>
            <wp:docPr id="232837333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713" cy="64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3D83D6" w14:textId="77777777" w:rsidR="001744CA" w:rsidRPr="001C24B9" w:rsidRDefault="001744CA" w:rsidP="001744CA">
      <w:pPr>
        <w:autoSpaceDE w:val="0"/>
        <w:autoSpaceDN w:val="0"/>
        <w:adjustRightInd w:val="0"/>
        <w:ind w:right="-1"/>
        <w:jc w:val="both"/>
        <w:rPr>
          <w:rFonts w:ascii="Verdana" w:hAnsi="Verdana" w:cs="Arial"/>
          <w:b/>
          <w:bCs/>
        </w:rPr>
      </w:pPr>
    </w:p>
    <w:p w14:paraId="751B723B" w14:textId="4B060C2F" w:rsidR="001C24B9" w:rsidRPr="001C24B9" w:rsidRDefault="00707D5E" w:rsidP="3F2175EB">
      <w:pPr>
        <w:pStyle w:val="Estndar"/>
        <w:ind w:right="-1"/>
        <w:rPr>
          <w:rFonts w:ascii="Verdana" w:hAnsi="Verdana" w:cs="Arial"/>
          <w:b/>
          <w:bCs/>
          <w:lang w:val="ca-ES"/>
        </w:rPr>
      </w:pPr>
      <w:r>
        <w:rPr>
          <w:rFonts w:ascii="Verdana" w:hAnsi="Verdana" w:cs="Arial"/>
          <w:b/>
          <w:bCs/>
          <w:lang w:val="ca-ES"/>
        </w:rPr>
        <w:t>O</w:t>
      </w:r>
      <w:r w:rsidRPr="00707D5E">
        <w:rPr>
          <w:rFonts w:ascii="Verdana" w:hAnsi="Verdana" w:cs="Arial"/>
          <w:b/>
          <w:bCs/>
          <w:lang w:val="ca-ES"/>
        </w:rPr>
        <w:t>bres de substitució de la producció de climatització</w:t>
      </w:r>
      <w:r w:rsidR="001744CA" w:rsidRPr="3F2175EB">
        <w:rPr>
          <w:rFonts w:ascii="Verdana" w:hAnsi="Verdana" w:cs="Arial"/>
          <w:b/>
          <w:bCs/>
          <w:lang w:val="ca-ES"/>
        </w:rPr>
        <w:t xml:space="preserve">, del Centre d’Atenció Primària </w:t>
      </w:r>
      <w:r w:rsidR="7FF9D9D6" w:rsidRPr="3F2175EB">
        <w:rPr>
          <w:rFonts w:ascii="Verdana" w:hAnsi="Verdana" w:cs="Arial"/>
          <w:b/>
          <w:bCs/>
          <w:lang w:val="ca-ES"/>
        </w:rPr>
        <w:t>El Clot</w:t>
      </w:r>
      <w:r w:rsidR="001744CA" w:rsidRPr="3F2175EB">
        <w:rPr>
          <w:rFonts w:ascii="Verdana" w:hAnsi="Verdana" w:cs="Arial"/>
          <w:b/>
          <w:bCs/>
          <w:lang w:val="ca-ES"/>
        </w:rPr>
        <w:t xml:space="preserve"> </w:t>
      </w:r>
      <w:r w:rsidR="52207263" w:rsidRPr="3F2175EB">
        <w:rPr>
          <w:rFonts w:ascii="Verdana" w:hAnsi="Verdana" w:cs="Arial"/>
          <w:b/>
          <w:bCs/>
          <w:lang w:val="ca-ES"/>
        </w:rPr>
        <w:t xml:space="preserve">de la </w:t>
      </w:r>
      <w:r w:rsidR="001C24B9" w:rsidRPr="3F2175EB">
        <w:rPr>
          <w:rFonts w:ascii="Verdana" w:hAnsi="Verdana" w:cs="Arial"/>
          <w:b/>
          <w:bCs/>
          <w:lang w:val="ca-ES"/>
        </w:rPr>
        <w:t xml:space="preserve">Gerència d'Atenció Primària i a la Comunitat Barcelona Litoral-Esquerra i </w:t>
      </w:r>
      <w:r w:rsidR="1C156E46" w:rsidRPr="3F2175EB">
        <w:rPr>
          <w:rFonts w:ascii="Verdana" w:hAnsi="Verdana" w:cs="Arial"/>
          <w:b/>
          <w:bCs/>
          <w:lang w:val="ca-ES"/>
        </w:rPr>
        <w:t xml:space="preserve">del Centre d’Atenció Primària Sant Andreu de la </w:t>
      </w:r>
      <w:r w:rsidR="001C24B9" w:rsidRPr="3F2175EB">
        <w:rPr>
          <w:rFonts w:ascii="Verdana" w:hAnsi="Verdana" w:cs="Arial"/>
          <w:b/>
          <w:bCs/>
          <w:lang w:val="ca-ES"/>
        </w:rPr>
        <w:t>Gerència d'Atenció Primària i a la Comunitat Barcelona Muntanya-Dreta. Àmbit Territorial Barcelona. Institut Català de la Salut</w:t>
      </w:r>
    </w:p>
    <w:p w14:paraId="223D83D8" w14:textId="293F71A3" w:rsidR="001744CA" w:rsidRPr="001C24B9" w:rsidRDefault="001744CA" w:rsidP="001744CA">
      <w:pPr>
        <w:autoSpaceDE w:val="0"/>
        <w:autoSpaceDN w:val="0"/>
        <w:adjustRightInd w:val="0"/>
        <w:ind w:right="-1"/>
        <w:jc w:val="both"/>
        <w:rPr>
          <w:rFonts w:ascii="Verdana" w:hAnsi="Verdana" w:cs="Arial"/>
          <w:b/>
          <w:bCs/>
          <w:sz w:val="20"/>
        </w:rPr>
      </w:pPr>
    </w:p>
    <w:p w14:paraId="223D83D9" w14:textId="77777777" w:rsidR="001744CA" w:rsidRPr="001C24B9" w:rsidRDefault="001744CA" w:rsidP="001744CA">
      <w:pPr>
        <w:autoSpaceDE w:val="0"/>
        <w:autoSpaceDN w:val="0"/>
        <w:adjustRightInd w:val="0"/>
        <w:ind w:right="-1"/>
        <w:jc w:val="both"/>
        <w:rPr>
          <w:rFonts w:ascii="Verdana" w:hAnsi="Verdana" w:cs="Arial"/>
          <w:b/>
          <w:bCs/>
          <w:sz w:val="20"/>
        </w:rPr>
      </w:pPr>
    </w:p>
    <w:p w14:paraId="223D83DA" w14:textId="77777777" w:rsidR="001744CA" w:rsidRPr="001C24B9" w:rsidRDefault="001744CA" w:rsidP="001744CA">
      <w:pPr>
        <w:shd w:val="clear" w:color="auto" w:fill="F2F2F2"/>
        <w:ind w:right="-1"/>
        <w:jc w:val="both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b/>
          <w:bCs/>
          <w:sz w:val="20"/>
        </w:rPr>
        <w:t xml:space="preserve">Expedient:  </w:t>
      </w:r>
      <w:r w:rsidRPr="001C24B9">
        <w:rPr>
          <w:rFonts w:ascii="Verdana" w:hAnsi="Verdana" w:cs="Arial"/>
          <w:sz w:val="20"/>
        </w:rPr>
        <w:t xml:space="preserve"> </w:t>
      </w:r>
    </w:p>
    <w:p w14:paraId="223D83DB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DC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DD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DE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sz w:val="20"/>
        </w:rPr>
        <w:t>D’acord amb el Plec de Prescripcions Tècniques,</w:t>
      </w:r>
    </w:p>
    <w:p w14:paraId="223D83DF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E0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E1" w14:textId="77777777" w:rsidR="001744CA" w:rsidRPr="001C24B9" w:rsidRDefault="001744CA" w:rsidP="001744CA">
      <w:pPr>
        <w:ind w:right="-1"/>
        <w:jc w:val="center"/>
        <w:rPr>
          <w:rFonts w:ascii="Verdana" w:hAnsi="Verdana" w:cs="Arial"/>
          <w:b/>
          <w:sz w:val="20"/>
        </w:rPr>
      </w:pPr>
      <w:r w:rsidRPr="001C24B9">
        <w:rPr>
          <w:rFonts w:ascii="Verdana" w:hAnsi="Verdana" w:cs="Arial"/>
          <w:b/>
          <w:sz w:val="20"/>
        </w:rPr>
        <w:t>CERTIFICO</w:t>
      </w:r>
    </w:p>
    <w:p w14:paraId="223D83E2" w14:textId="77777777" w:rsidR="001744CA" w:rsidRPr="001C24B9" w:rsidRDefault="001744CA" w:rsidP="001744CA">
      <w:pPr>
        <w:ind w:right="-1"/>
        <w:jc w:val="center"/>
        <w:rPr>
          <w:rFonts w:ascii="Verdana" w:hAnsi="Verdana" w:cs="Arial"/>
          <w:b/>
          <w:sz w:val="20"/>
        </w:rPr>
      </w:pPr>
    </w:p>
    <w:p w14:paraId="223D83E3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sz w:val="20"/>
        </w:rPr>
      </w:pPr>
    </w:p>
    <w:p w14:paraId="223D83E4" w14:textId="1AED9332" w:rsidR="001744CA" w:rsidRPr="001C24B9" w:rsidRDefault="00E17778" w:rsidP="001744CA">
      <w:pPr>
        <w:spacing w:line="360" w:lineRule="auto"/>
        <w:ind w:right="-1"/>
        <w:jc w:val="both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sz w:val="20"/>
        </w:rPr>
        <w:t xml:space="preserve">Que </w:t>
      </w:r>
      <w:r w:rsidR="001744CA" w:rsidRPr="001C24B9">
        <w:rPr>
          <w:rFonts w:ascii="Verdana" w:hAnsi="Verdana" w:cs="Arial"/>
          <w:sz w:val="20"/>
        </w:rPr>
        <w:t>l’empresa:</w:t>
      </w:r>
      <w:r w:rsidRPr="001C24B9">
        <w:rPr>
          <w:rFonts w:ascii="Verdana" w:hAnsi="Verdana" w:cs="Arial"/>
          <w:sz w:val="20"/>
        </w:rPr>
        <w:t>__________________________________________________________,</w:t>
      </w:r>
      <w:r w:rsidR="001744CA" w:rsidRPr="001C24B9">
        <w:rPr>
          <w:rFonts w:ascii="Verdana" w:hAnsi="Verdana" w:cs="Arial"/>
          <w:sz w:val="20"/>
        </w:rPr>
        <w:t xml:space="preserve"> </w:t>
      </w:r>
      <w:r w:rsidR="001744CA" w:rsidRPr="001C24B9">
        <w:rPr>
          <w:rFonts w:ascii="Verdana" w:hAnsi="Verdana" w:cs="Arial"/>
          <w:sz w:val="20"/>
          <w:shd w:val="clear" w:color="auto" w:fill="D9D9D9"/>
        </w:rPr>
        <w:t xml:space="preserve">                                                                                                     </w:t>
      </w:r>
      <w:r w:rsidRPr="001C24B9">
        <w:rPr>
          <w:rFonts w:ascii="Verdana" w:hAnsi="Verdana" w:cs="Arial"/>
          <w:sz w:val="20"/>
          <w:shd w:val="clear" w:color="auto" w:fill="D9D9D9"/>
        </w:rPr>
        <w:t xml:space="preserve">         </w:t>
      </w:r>
      <w:r w:rsidR="001744CA" w:rsidRPr="001C24B9">
        <w:rPr>
          <w:rFonts w:ascii="Verdana" w:hAnsi="Verdana" w:cs="Arial"/>
          <w:sz w:val="20"/>
        </w:rPr>
        <w:t xml:space="preserve">ha realitzat la visita a la totalitat de les instal·lacions dels lots </w:t>
      </w:r>
      <w:r w:rsidR="001744CA" w:rsidRPr="001C24B9">
        <w:rPr>
          <w:rFonts w:ascii="Verdana" w:hAnsi="Verdana" w:cs="Arial"/>
          <w:sz w:val="20"/>
          <w:shd w:val="clear" w:color="auto" w:fill="D9D9D9"/>
        </w:rPr>
        <w:t xml:space="preserve">                   </w:t>
      </w:r>
      <w:r w:rsidR="001744CA" w:rsidRPr="001C24B9">
        <w:rPr>
          <w:rFonts w:ascii="Verdana" w:hAnsi="Verdana" w:cs="Arial"/>
          <w:sz w:val="20"/>
        </w:rPr>
        <w:t>, als quals licita.</w:t>
      </w:r>
    </w:p>
    <w:p w14:paraId="223D83E5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b/>
          <w:sz w:val="20"/>
        </w:rPr>
      </w:pPr>
    </w:p>
    <w:p w14:paraId="223D83E6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b/>
          <w:sz w:val="20"/>
        </w:rPr>
      </w:pPr>
    </w:p>
    <w:p w14:paraId="223D83E7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b/>
          <w:sz w:val="20"/>
        </w:rPr>
      </w:pPr>
    </w:p>
    <w:p w14:paraId="223D83E8" w14:textId="77777777" w:rsidR="001744CA" w:rsidRPr="001C24B9" w:rsidRDefault="001744CA" w:rsidP="001744CA">
      <w:pPr>
        <w:ind w:right="-1"/>
        <w:jc w:val="both"/>
        <w:rPr>
          <w:rFonts w:ascii="Verdana" w:hAnsi="Verdana" w:cs="Arial"/>
          <w:b/>
          <w:sz w:val="20"/>
        </w:rPr>
      </w:pPr>
    </w:p>
    <w:p w14:paraId="223D83E9" w14:textId="77777777" w:rsidR="001744CA" w:rsidRPr="001C24B9" w:rsidRDefault="001744CA" w:rsidP="3F2175EB">
      <w:pPr>
        <w:ind w:right="-1"/>
        <w:jc w:val="both"/>
        <w:rPr>
          <w:rFonts w:ascii="Verdana" w:hAnsi="Verdana" w:cs="Arial"/>
          <w:b/>
          <w:bCs/>
          <w:sz w:val="20"/>
        </w:rPr>
      </w:pPr>
    </w:p>
    <w:p w14:paraId="40D4B323" w14:textId="7BF1A564" w:rsidR="3F2175EB" w:rsidRDefault="3F2175EB" w:rsidP="3F2175EB">
      <w:pPr>
        <w:ind w:right="-1"/>
        <w:jc w:val="both"/>
        <w:rPr>
          <w:rFonts w:ascii="Verdana" w:hAnsi="Verdana" w:cs="Arial"/>
          <w:b/>
          <w:bCs/>
          <w:sz w:val="20"/>
        </w:rPr>
      </w:pPr>
    </w:p>
    <w:p w14:paraId="29BF5D04" w14:textId="09D2460A" w:rsidR="3F2175EB" w:rsidRDefault="3F2175EB" w:rsidP="3F2175EB">
      <w:pPr>
        <w:ind w:right="-1"/>
        <w:jc w:val="both"/>
        <w:rPr>
          <w:rFonts w:ascii="Verdana" w:hAnsi="Verdana" w:cs="Arial"/>
          <w:b/>
          <w:bCs/>
          <w:sz w:val="20"/>
        </w:rPr>
      </w:pPr>
    </w:p>
    <w:p w14:paraId="223D83EA" w14:textId="77777777" w:rsidR="001744CA" w:rsidRPr="001C24B9" w:rsidRDefault="001744CA" w:rsidP="001744CA">
      <w:pPr>
        <w:ind w:right="-1"/>
        <w:rPr>
          <w:rFonts w:ascii="Verdana" w:hAnsi="Verdana" w:cs="Arial"/>
          <w:sz w:val="20"/>
        </w:rPr>
      </w:pPr>
    </w:p>
    <w:p w14:paraId="223D83EB" w14:textId="3B4F27CC" w:rsidR="001744CA" w:rsidRPr="001C24B9" w:rsidRDefault="001744CA" w:rsidP="001744CA">
      <w:pPr>
        <w:ind w:right="-1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sz w:val="20"/>
        </w:rPr>
        <w:t>Representant</w:t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proofErr w:type="spellStart"/>
      <w:r w:rsidRPr="001C24B9">
        <w:rPr>
          <w:rFonts w:ascii="Verdana" w:hAnsi="Verdana" w:cs="Arial"/>
          <w:sz w:val="20"/>
        </w:rPr>
        <w:t>Representant</w:t>
      </w:r>
      <w:proofErr w:type="spellEnd"/>
    </w:p>
    <w:p w14:paraId="223D83EC" w14:textId="79AED790" w:rsidR="001744CA" w:rsidRPr="001C24B9" w:rsidRDefault="001C24B9" w:rsidP="001744CA">
      <w:pPr>
        <w:ind w:right="-1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sz w:val="20"/>
        </w:rPr>
        <w:t>Àmbit Territorial Barcelona</w:t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="00E17778" w:rsidRPr="001C24B9">
        <w:rPr>
          <w:rFonts w:ascii="Verdana" w:hAnsi="Verdana" w:cs="Arial"/>
          <w:sz w:val="20"/>
        </w:rPr>
        <w:tab/>
      </w:r>
      <w:r w:rsidRPr="001C24B9">
        <w:rPr>
          <w:rFonts w:ascii="Verdana" w:hAnsi="Verdana" w:cs="Arial"/>
          <w:sz w:val="20"/>
        </w:rPr>
        <w:tab/>
      </w:r>
      <w:r w:rsidR="001744CA" w:rsidRPr="001C24B9">
        <w:rPr>
          <w:rFonts w:ascii="Verdana" w:hAnsi="Verdana" w:cs="Arial"/>
          <w:sz w:val="20"/>
        </w:rPr>
        <w:t>Empresa</w:t>
      </w:r>
    </w:p>
    <w:p w14:paraId="223D83ED" w14:textId="66B69539" w:rsidR="001744CA" w:rsidRPr="001C24B9" w:rsidRDefault="001744CA" w:rsidP="001744CA">
      <w:pPr>
        <w:ind w:right="-1"/>
        <w:rPr>
          <w:rFonts w:ascii="Verdana" w:hAnsi="Verdana" w:cs="Arial"/>
          <w:b/>
          <w:noProof/>
          <w:sz w:val="20"/>
          <w:lang w:eastAsia="ca-ES"/>
        </w:rPr>
      </w:pPr>
    </w:p>
    <w:p w14:paraId="05879CED" w14:textId="77777777" w:rsidR="00E17778" w:rsidRPr="001C24B9" w:rsidRDefault="00E17778" w:rsidP="001744CA">
      <w:pPr>
        <w:ind w:right="-1"/>
        <w:rPr>
          <w:rFonts w:ascii="Verdana" w:hAnsi="Verdana" w:cs="Arial"/>
          <w:b/>
          <w:noProof/>
          <w:sz w:val="20"/>
          <w:lang w:eastAsia="ca-ES"/>
        </w:rPr>
      </w:pPr>
    </w:p>
    <w:p w14:paraId="3E9BF52F" w14:textId="77777777" w:rsidR="00E17778" w:rsidRPr="001C24B9" w:rsidRDefault="00E17778" w:rsidP="001744CA">
      <w:pPr>
        <w:ind w:right="-1"/>
        <w:rPr>
          <w:rFonts w:ascii="Verdana" w:hAnsi="Verdana" w:cs="Arial"/>
          <w:b/>
          <w:noProof/>
          <w:sz w:val="20"/>
          <w:lang w:eastAsia="ca-ES"/>
        </w:rPr>
      </w:pPr>
    </w:p>
    <w:p w14:paraId="223D83EE" w14:textId="3A51A183" w:rsidR="001744CA" w:rsidRPr="001C24B9" w:rsidRDefault="001744CA" w:rsidP="3F2175EB">
      <w:pPr>
        <w:ind w:right="-1"/>
        <w:rPr>
          <w:rFonts w:ascii="Verdana" w:hAnsi="Verdana" w:cs="Arial"/>
          <w:b/>
          <w:bCs/>
          <w:noProof/>
          <w:sz w:val="20"/>
          <w:lang w:eastAsia="ca-ES"/>
        </w:rPr>
      </w:pPr>
    </w:p>
    <w:p w14:paraId="4826B986" w14:textId="393BCB51" w:rsidR="3F2175EB" w:rsidRDefault="3F2175EB" w:rsidP="3F2175EB">
      <w:pPr>
        <w:ind w:right="-1"/>
        <w:rPr>
          <w:rFonts w:ascii="Verdana" w:hAnsi="Verdana" w:cs="Arial"/>
          <w:b/>
          <w:bCs/>
          <w:noProof/>
          <w:sz w:val="20"/>
          <w:lang w:eastAsia="ca-ES"/>
        </w:rPr>
      </w:pPr>
    </w:p>
    <w:p w14:paraId="223D83EF" w14:textId="77777777" w:rsidR="001744CA" w:rsidRPr="001C24B9" w:rsidRDefault="001744CA" w:rsidP="001744CA">
      <w:pPr>
        <w:ind w:right="-1"/>
        <w:rPr>
          <w:rFonts w:ascii="Verdana" w:hAnsi="Verdana" w:cs="Arial"/>
          <w:b/>
          <w:sz w:val="20"/>
        </w:rPr>
      </w:pPr>
    </w:p>
    <w:p w14:paraId="223D83F1" w14:textId="5869D893" w:rsidR="001744CA" w:rsidRPr="001C24B9" w:rsidRDefault="001744CA" w:rsidP="3F2175EB">
      <w:pPr>
        <w:ind w:right="-1"/>
        <w:rPr>
          <w:rFonts w:ascii="Verdana" w:hAnsi="Verdana" w:cs="Arial"/>
          <w:b/>
          <w:bCs/>
          <w:sz w:val="20"/>
        </w:rPr>
      </w:pPr>
    </w:p>
    <w:p w14:paraId="4C5A69A6" w14:textId="69F83C9E" w:rsidR="3F2175EB" w:rsidRDefault="3F2175EB" w:rsidP="3F2175EB">
      <w:pPr>
        <w:ind w:right="-1"/>
        <w:rPr>
          <w:rFonts w:ascii="Verdana" w:hAnsi="Verdana" w:cs="Arial"/>
          <w:b/>
          <w:bCs/>
          <w:sz w:val="20"/>
        </w:rPr>
      </w:pPr>
    </w:p>
    <w:p w14:paraId="2686A775" w14:textId="496AD994" w:rsidR="3F2175EB" w:rsidRDefault="3F2175EB" w:rsidP="3F2175EB">
      <w:pPr>
        <w:ind w:right="-1"/>
        <w:rPr>
          <w:rFonts w:ascii="Verdana" w:hAnsi="Verdana" w:cs="Arial"/>
          <w:b/>
          <w:bCs/>
          <w:sz w:val="20"/>
        </w:rPr>
      </w:pPr>
    </w:p>
    <w:p w14:paraId="223D83F2" w14:textId="77777777" w:rsidR="001744CA" w:rsidRPr="001C24B9" w:rsidRDefault="001744CA" w:rsidP="001744CA">
      <w:pPr>
        <w:ind w:right="-1"/>
        <w:rPr>
          <w:rFonts w:ascii="Verdana" w:hAnsi="Verdana" w:cs="Arial"/>
          <w:b/>
          <w:sz w:val="20"/>
        </w:rPr>
      </w:pPr>
    </w:p>
    <w:p w14:paraId="223D83F3" w14:textId="77777777" w:rsidR="001744CA" w:rsidRPr="001C24B9" w:rsidRDefault="001744CA" w:rsidP="001744CA">
      <w:pPr>
        <w:ind w:right="-1"/>
        <w:rPr>
          <w:rFonts w:ascii="Verdana" w:hAnsi="Verdana" w:cs="Arial"/>
          <w:b/>
          <w:sz w:val="20"/>
        </w:rPr>
      </w:pPr>
    </w:p>
    <w:p w14:paraId="223D83F4" w14:textId="1CBEF9E9" w:rsidR="001744CA" w:rsidRPr="001C24B9" w:rsidRDefault="001744CA" w:rsidP="001744CA">
      <w:pPr>
        <w:ind w:right="-1"/>
        <w:rPr>
          <w:rFonts w:ascii="Verdana" w:hAnsi="Verdana" w:cs="Arial"/>
          <w:sz w:val="20"/>
        </w:rPr>
      </w:pPr>
      <w:r w:rsidRPr="001C24B9">
        <w:rPr>
          <w:rFonts w:ascii="Verdana" w:hAnsi="Verdana" w:cs="Arial"/>
          <w:sz w:val="20"/>
        </w:rPr>
        <w:t>Barcelona, ____ de _____________ de 202</w:t>
      </w:r>
      <w:r w:rsidR="001C24B9" w:rsidRPr="001C24B9">
        <w:rPr>
          <w:rFonts w:ascii="Verdana" w:hAnsi="Verdana" w:cs="Arial"/>
          <w:sz w:val="20"/>
        </w:rPr>
        <w:t>5</w:t>
      </w:r>
    </w:p>
    <w:p w14:paraId="223D83F5" w14:textId="77777777" w:rsidR="001744CA" w:rsidRPr="001C24B9" w:rsidRDefault="001744CA" w:rsidP="001744CA">
      <w:pPr>
        <w:ind w:right="-1"/>
        <w:rPr>
          <w:rFonts w:ascii="Verdana" w:hAnsi="Verdana" w:cs="Arial"/>
          <w:sz w:val="20"/>
        </w:rPr>
      </w:pPr>
    </w:p>
    <w:p w14:paraId="223D8404" w14:textId="2CA19879" w:rsidR="00111379" w:rsidRPr="001C24B9" w:rsidRDefault="00111379" w:rsidP="3F2175EB">
      <w:pPr>
        <w:spacing w:line="320" w:lineRule="exact"/>
        <w:rPr>
          <w:rFonts w:ascii="Verdana" w:hAnsi="Verdana" w:cs="Arial"/>
          <w:sz w:val="20"/>
        </w:rPr>
      </w:pPr>
    </w:p>
    <w:sectPr w:rsidR="00111379" w:rsidRPr="001C24B9" w:rsidSect="005559F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134" w:bottom="1418" w:left="1701" w:header="993" w:footer="851" w:gutter="0"/>
      <w:pgNumType w:start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8409" w14:textId="77777777" w:rsidR="001C5FF5" w:rsidRDefault="001C5FF5">
      <w:r>
        <w:separator/>
      </w:r>
    </w:p>
  </w:endnote>
  <w:endnote w:type="continuationSeparator" w:id="0">
    <w:p w14:paraId="223D840A" w14:textId="77777777" w:rsidR="001C5FF5" w:rsidRDefault="001C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 Light*">
    <w:altName w:val="Arial Nova Light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Black*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8412" w14:textId="77777777" w:rsidR="00EA0662" w:rsidRDefault="00EA0662">
    <w:pPr>
      <w:pStyle w:val="Peu"/>
    </w:pPr>
    <w:r>
      <w:rPr>
        <w:noProof/>
        <w:lang w:eastAsia="ca-ES"/>
      </w:rPr>
      <w:drawing>
        <wp:anchor distT="0" distB="0" distL="114300" distR="114300" simplePos="0" relativeHeight="251666432" behindDoc="0" locked="0" layoutInCell="1" allowOverlap="1" wp14:anchorId="223D841B" wp14:editId="223D841C">
          <wp:simplePos x="0" y="0"/>
          <wp:positionH relativeFrom="column">
            <wp:posOffset>-606425</wp:posOffset>
          </wp:positionH>
          <wp:positionV relativeFrom="paragraph">
            <wp:posOffset>4445</wp:posOffset>
          </wp:positionV>
          <wp:extent cx="1564640" cy="421005"/>
          <wp:effectExtent l="0" t="0" r="0" b="0"/>
          <wp:wrapSquare wrapText="bothSides"/>
          <wp:docPr id="8" name="Imatge 88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8418" w14:textId="77777777" w:rsidR="00AB29BC" w:rsidRDefault="001B06ED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223D841F" wp14:editId="223D8420">
          <wp:simplePos x="0" y="0"/>
          <wp:positionH relativeFrom="column">
            <wp:posOffset>-510540</wp:posOffset>
          </wp:positionH>
          <wp:positionV relativeFrom="paragraph">
            <wp:posOffset>-2540</wp:posOffset>
          </wp:positionV>
          <wp:extent cx="1564640" cy="421005"/>
          <wp:effectExtent l="0" t="0" r="0" b="0"/>
          <wp:wrapSquare wrapText="bothSides"/>
          <wp:docPr id="10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D8407" w14:textId="77777777" w:rsidR="001C5FF5" w:rsidRDefault="001C5FF5">
      <w:r>
        <w:separator/>
      </w:r>
    </w:p>
  </w:footnote>
  <w:footnote w:type="continuationSeparator" w:id="0">
    <w:p w14:paraId="223D8408" w14:textId="77777777" w:rsidR="001C5FF5" w:rsidRDefault="001C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840C" w14:textId="44294ECD" w:rsidR="00F63F4E" w:rsidRDefault="001C24B9" w:rsidP="001C24B9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74624" behindDoc="0" locked="0" layoutInCell="1" allowOverlap="1" wp14:anchorId="7FC0F1AD" wp14:editId="4522CA3A">
          <wp:simplePos x="0" y="0"/>
          <wp:positionH relativeFrom="column">
            <wp:posOffset>-13970</wp:posOffset>
          </wp:positionH>
          <wp:positionV relativeFrom="paragraph">
            <wp:posOffset>-3810</wp:posOffset>
          </wp:positionV>
          <wp:extent cx="2228057" cy="353060"/>
          <wp:effectExtent l="0" t="0" r="1270" b="889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lut-ICS-AP-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8057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3D8410" w14:textId="2477BCFF" w:rsidR="00667E71" w:rsidRPr="00F63F4E" w:rsidRDefault="00667E71" w:rsidP="00F63F4E">
    <w:pPr>
      <w:pStyle w:val="Capalera"/>
      <w:ind w:left="-709"/>
      <w:rPr>
        <w:rFonts w:ascii="Helvetica*" w:hAnsi="Helvetica*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8413" w14:textId="77777777" w:rsidR="00111379" w:rsidRDefault="00111379" w:rsidP="00111379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72576" behindDoc="0" locked="0" layoutInCell="1" allowOverlap="1" wp14:anchorId="223D841D" wp14:editId="223D841E">
          <wp:simplePos x="0" y="0"/>
          <wp:positionH relativeFrom="column">
            <wp:posOffset>-668655</wp:posOffset>
          </wp:positionH>
          <wp:positionV relativeFrom="paragraph">
            <wp:posOffset>-558800</wp:posOffset>
          </wp:positionV>
          <wp:extent cx="2829560" cy="579120"/>
          <wp:effectExtent l="0" t="0" r="0" b="0"/>
          <wp:wrapSquare wrapText="bothSides"/>
          <wp:docPr id="9" name="Imatge 2" descr="Y:\Nova marca de Salut\logotip\Territoris\Barcelona\RGB_Salut_InstitutCatalaSalut_AtencioPrimariaBarcelonaCiutat_adreça_20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Nova marca de Salut\logotip\Territoris\Barcelona\RGB_Salut_InstitutCatalaSalut_AtencioPrimariaBarcelonaCiutat_adreça_2000px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9557"/>
                  <a:stretch/>
                </pic:blipFill>
                <pic:spPr bwMode="auto">
                  <a:xfrm>
                    <a:off x="0" y="0"/>
                    <a:ext cx="28295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3D8414" w14:textId="77777777" w:rsidR="00D96769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EAP / CAP / Servei / Unitat</w:t>
    </w:r>
  </w:p>
  <w:p w14:paraId="223D8415" w14:textId="77777777" w:rsidR="00777B42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Adreça</w:t>
    </w:r>
  </w:p>
  <w:p w14:paraId="223D8416" w14:textId="77777777" w:rsidR="00111379" w:rsidRDefault="0011137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080</w:t>
    </w:r>
    <w:r w:rsidR="00D96769">
      <w:rPr>
        <w:rFonts w:ascii="Helvetica*" w:hAnsi="Helvetica*"/>
        <w:sz w:val="16"/>
      </w:rPr>
      <w:t>XX</w:t>
    </w:r>
    <w:r>
      <w:rPr>
        <w:rFonts w:ascii="Helvetica*" w:hAnsi="Helvetica*"/>
        <w:sz w:val="16"/>
      </w:rPr>
      <w:t xml:space="preserve"> Barcelona</w:t>
    </w:r>
  </w:p>
  <w:p w14:paraId="223D8417" w14:textId="77777777" w:rsidR="00111379" w:rsidRPr="00111379" w:rsidRDefault="00111379" w:rsidP="00150AF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 xml:space="preserve">Tel.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6E55"/>
    <w:multiLevelType w:val="hybridMultilevel"/>
    <w:tmpl w:val="05BAF426"/>
    <w:lvl w:ilvl="0" w:tplc="C2B2A0D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297CB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5D91"/>
    <w:multiLevelType w:val="singleLevel"/>
    <w:tmpl w:val="6FCC79C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325119"/>
    <w:multiLevelType w:val="singleLevel"/>
    <w:tmpl w:val="AC304804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094322F"/>
    <w:multiLevelType w:val="hybridMultilevel"/>
    <w:tmpl w:val="02224F34"/>
    <w:lvl w:ilvl="0" w:tplc="0403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4177806"/>
    <w:multiLevelType w:val="hybridMultilevel"/>
    <w:tmpl w:val="7E76FE76"/>
    <w:lvl w:ilvl="0" w:tplc="9BB0447E">
      <w:start w:val="1"/>
      <w:numFmt w:val="bullet"/>
      <w:lvlText w:val="–"/>
      <w:lvlJc w:val="left"/>
      <w:pPr>
        <w:ind w:left="1770" w:hanging="360"/>
      </w:pPr>
      <w:rPr>
        <w:rFonts w:ascii="Calibri Light" w:hAnsi="Calibri Light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39E37A21"/>
    <w:multiLevelType w:val="singleLevel"/>
    <w:tmpl w:val="74A4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Lucida Sans Unicode" w:hAnsi="Lucida Sans Unicode" w:hint="default"/>
        <w:b/>
        <w:i w:val="0"/>
        <w:sz w:val="20"/>
      </w:rPr>
    </w:lvl>
  </w:abstractNum>
  <w:abstractNum w:abstractNumId="6" w15:restartNumberingAfterBreak="0">
    <w:nsid w:val="423A69B7"/>
    <w:multiLevelType w:val="hybridMultilevel"/>
    <w:tmpl w:val="DCF2E932"/>
    <w:lvl w:ilvl="0" w:tplc="3D1013EE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  <w:bCs/>
        <w:i w:val="0"/>
        <w:caps w:val="0"/>
        <w:strike w:val="0"/>
        <w:dstrike w:val="0"/>
        <w:vanish w:val="0"/>
        <w:color w:val="0070C0"/>
        <w:spacing w:val="-1"/>
        <w:sz w:val="20"/>
        <w:szCs w:val="22"/>
        <w:vertAlign w:val="baselin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457FE"/>
    <w:multiLevelType w:val="singleLevel"/>
    <w:tmpl w:val="8C0C50B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B7442FE"/>
    <w:multiLevelType w:val="singleLevel"/>
    <w:tmpl w:val="AEFA2200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4990E96"/>
    <w:multiLevelType w:val="singleLevel"/>
    <w:tmpl w:val="E76CDF22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D3F58BB"/>
    <w:multiLevelType w:val="singleLevel"/>
    <w:tmpl w:val="FE9AFF36"/>
    <w:lvl w:ilvl="0">
      <w:start w:val="9"/>
      <w:numFmt w:val="bullet"/>
      <w:lvlText w:val="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EFD2FEC"/>
    <w:multiLevelType w:val="singleLevel"/>
    <w:tmpl w:val="7AB058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FAE3D3B"/>
    <w:multiLevelType w:val="hybridMultilevel"/>
    <w:tmpl w:val="82F68122"/>
    <w:lvl w:ilvl="0" w:tplc="0403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70E31025"/>
    <w:multiLevelType w:val="singleLevel"/>
    <w:tmpl w:val="7ADEFFB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E5271E8"/>
    <w:multiLevelType w:val="singleLevel"/>
    <w:tmpl w:val="2C9E330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8469034">
    <w:abstractNumId w:val="11"/>
  </w:num>
  <w:num w:numId="2" w16cid:durableId="340011963">
    <w:abstractNumId w:val="5"/>
  </w:num>
  <w:num w:numId="3" w16cid:durableId="2111123260">
    <w:abstractNumId w:val="10"/>
  </w:num>
  <w:num w:numId="4" w16cid:durableId="668749685">
    <w:abstractNumId w:val="7"/>
  </w:num>
  <w:num w:numId="5" w16cid:durableId="637537658">
    <w:abstractNumId w:val="9"/>
  </w:num>
  <w:num w:numId="6" w16cid:durableId="1452163956">
    <w:abstractNumId w:val="2"/>
  </w:num>
  <w:num w:numId="7" w16cid:durableId="1548029329">
    <w:abstractNumId w:val="1"/>
  </w:num>
  <w:num w:numId="8" w16cid:durableId="20324565">
    <w:abstractNumId w:val="8"/>
  </w:num>
  <w:num w:numId="9" w16cid:durableId="25646203">
    <w:abstractNumId w:val="13"/>
  </w:num>
  <w:num w:numId="10" w16cid:durableId="138347896">
    <w:abstractNumId w:val="14"/>
  </w:num>
  <w:num w:numId="11" w16cid:durableId="79105635">
    <w:abstractNumId w:val="0"/>
  </w:num>
  <w:num w:numId="12" w16cid:durableId="1028216619">
    <w:abstractNumId w:val="6"/>
  </w:num>
  <w:num w:numId="13" w16cid:durableId="219681830">
    <w:abstractNumId w:val="4"/>
  </w:num>
  <w:num w:numId="14" w16cid:durableId="1559780289">
    <w:abstractNumId w:val="12"/>
  </w:num>
  <w:num w:numId="15" w16cid:durableId="1774208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BC"/>
    <w:rsid w:val="00013693"/>
    <w:rsid w:val="000675C9"/>
    <w:rsid w:val="00071701"/>
    <w:rsid w:val="000B7B6A"/>
    <w:rsid w:val="00111379"/>
    <w:rsid w:val="00113CED"/>
    <w:rsid w:val="0011589C"/>
    <w:rsid w:val="00150AF9"/>
    <w:rsid w:val="001744CA"/>
    <w:rsid w:val="001B06ED"/>
    <w:rsid w:val="001C0F4F"/>
    <w:rsid w:val="001C24B9"/>
    <w:rsid w:val="001C5FF5"/>
    <w:rsid w:val="001D6B93"/>
    <w:rsid w:val="001F7B6B"/>
    <w:rsid w:val="002006C5"/>
    <w:rsid w:val="00203999"/>
    <w:rsid w:val="003459EF"/>
    <w:rsid w:val="00390AF9"/>
    <w:rsid w:val="0039740A"/>
    <w:rsid w:val="003A6483"/>
    <w:rsid w:val="003C1EDD"/>
    <w:rsid w:val="003D3184"/>
    <w:rsid w:val="003F0EA2"/>
    <w:rsid w:val="004064F9"/>
    <w:rsid w:val="004428B2"/>
    <w:rsid w:val="0048458F"/>
    <w:rsid w:val="004941F0"/>
    <w:rsid w:val="004B4220"/>
    <w:rsid w:val="004C793E"/>
    <w:rsid w:val="005559F2"/>
    <w:rsid w:val="005B18CF"/>
    <w:rsid w:val="005B1D74"/>
    <w:rsid w:val="005C4765"/>
    <w:rsid w:val="005F27BA"/>
    <w:rsid w:val="005F5B43"/>
    <w:rsid w:val="00643096"/>
    <w:rsid w:val="00667E71"/>
    <w:rsid w:val="00672F50"/>
    <w:rsid w:val="006C1A0F"/>
    <w:rsid w:val="00707D5E"/>
    <w:rsid w:val="00777B42"/>
    <w:rsid w:val="007E2C8F"/>
    <w:rsid w:val="00857FE9"/>
    <w:rsid w:val="008A780A"/>
    <w:rsid w:val="00930359"/>
    <w:rsid w:val="00950783"/>
    <w:rsid w:val="009C130C"/>
    <w:rsid w:val="00A42547"/>
    <w:rsid w:val="00AB29BC"/>
    <w:rsid w:val="00AE1028"/>
    <w:rsid w:val="00AF4CA2"/>
    <w:rsid w:val="00B11542"/>
    <w:rsid w:val="00B6B3B3"/>
    <w:rsid w:val="00BA1390"/>
    <w:rsid w:val="00C80460"/>
    <w:rsid w:val="00CA2C63"/>
    <w:rsid w:val="00D96769"/>
    <w:rsid w:val="00DD411B"/>
    <w:rsid w:val="00E14F67"/>
    <w:rsid w:val="00E14F6F"/>
    <w:rsid w:val="00E17778"/>
    <w:rsid w:val="00E36BC0"/>
    <w:rsid w:val="00EA0662"/>
    <w:rsid w:val="00EA30D4"/>
    <w:rsid w:val="00EE792D"/>
    <w:rsid w:val="00F63F4E"/>
    <w:rsid w:val="00F66AC7"/>
    <w:rsid w:val="00F86F9C"/>
    <w:rsid w:val="00FE29BF"/>
    <w:rsid w:val="00FF6618"/>
    <w:rsid w:val="09A942B4"/>
    <w:rsid w:val="1C156E46"/>
    <w:rsid w:val="30066930"/>
    <w:rsid w:val="3F2175EB"/>
    <w:rsid w:val="46DA8A9D"/>
    <w:rsid w:val="4BC6663E"/>
    <w:rsid w:val="52207263"/>
    <w:rsid w:val="6815055D"/>
    <w:rsid w:val="7FF9D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23D83D5"/>
  <w15:docId w15:val="{871475F4-8304-4E80-AAFD-3523F84C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 Light*" w:hAnsi="Helvetica Light*"/>
      <w:sz w:val="24"/>
      <w:lang w:eastAsia="es-ES"/>
    </w:rPr>
  </w:style>
  <w:style w:type="paragraph" w:styleId="Ttol1">
    <w:name w:val="heading 1"/>
    <w:basedOn w:val="Normal"/>
    <w:next w:val="Normal"/>
    <w:qFormat/>
    <w:pPr>
      <w:keepNext/>
      <w:spacing w:line="360" w:lineRule="exact"/>
      <w:jc w:val="both"/>
      <w:outlineLvl w:val="0"/>
    </w:pPr>
    <w:rPr>
      <w:rFonts w:ascii="Arial" w:hAnsi="Arial"/>
      <w:b/>
      <w:sz w:val="28"/>
      <w:u w:val="single"/>
    </w:rPr>
  </w:style>
  <w:style w:type="paragraph" w:styleId="Ttol2">
    <w:name w:val="heading 2"/>
    <w:basedOn w:val="Normal"/>
    <w:next w:val="Normal"/>
    <w:qFormat/>
    <w:pPr>
      <w:keepNext/>
      <w:spacing w:line="360" w:lineRule="exact"/>
      <w:jc w:val="both"/>
      <w:outlineLvl w:val="1"/>
    </w:pPr>
    <w:rPr>
      <w:rFonts w:ascii="Arial" w:hAnsi="Arial"/>
    </w:rPr>
  </w:style>
  <w:style w:type="paragraph" w:styleId="Ttol3">
    <w:name w:val="heading 3"/>
    <w:basedOn w:val="Normal"/>
    <w:next w:val="Normal"/>
    <w:qFormat/>
    <w:pPr>
      <w:keepNext/>
      <w:spacing w:line="300" w:lineRule="exact"/>
      <w:jc w:val="both"/>
      <w:outlineLvl w:val="2"/>
    </w:pPr>
    <w:rPr>
      <w:rFonts w:ascii="Arial" w:hAnsi="Arial"/>
      <w:b/>
    </w:rPr>
  </w:style>
  <w:style w:type="paragraph" w:styleId="Ttol4">
    <w:name w:val="heading 4"/>
    <w:basedOn w:val="Normal"/>
    <w:next w:val="Normal"/>
    <w:qFormat/>
    <w:pPr>
      <w:keepNext/>
      <w:spacing w:line="300" w:lineRule="exact"/>
      <w:jc w:val="both"/>
      <w:outlineLvl w:val="3"/>
    </w:pPr>
    <w:rPr>
      <w:rFonts w:ascii="Arial" w:hAnsi="Arial"/>
      <w:b/>
      <w:sz w:val="28"/>
    </w:rPr>
  </w:style>
  <w:style w:type="paragraph" w:styleId="Ttol5">
    <w:name w:val="heading 5"/>
    <w:basedOn w:val="Normal"/>
    <w:next w:val="Normal"/>
    <w:qFormat/>
    <w:pPr>
      <w:keepNext/>
      <w:pBdr>
        <w:bottom w:val="single" w:sz="8" w:space="1" w:color="auto"/>
      </w:pBdr>
      <w:outlineLvl w:val="4"/>
    </w:pPr>
    <w:rPr>
      <w:rFonts w:ascii="Helvetica Black*" w:hAnsi="Helvetica Black*"/>
      <w:sz w:val="28"/>
    </w:rPr>
  </w:style>
  <w:style w:type="paragraph" w:styleId="Ttol6">
    <w:name w:val="heading 6"/>
    <w:basedOn w:val="Normal"/>
    <w:next w:val="Normal"/>
    <w:qFormat/>
    <w:pPr>
      <w:keepNext/>
      <w:outlineLvl w:val="5"/>
    </w:pPr>
    <w:rPr>
      <w:rFonts w:ascii="Helvetica*" w:hAnsi="Helvetica*"/>
      <w:b/>
      <w:snapToGrid w:val="0"/>
      <w:color w:val="00000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eu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Enlla">
    <w:name w:val="Hyperlink"/>
    <w:semiHidden/>
    <w:rPr>
      <w:color w:val="000000"/>
      <w:u w:val="single"/>
    </w:rPr>
  </w:style>
  <w:style w:type="character" w:styleId="Enllavisitat">
    <w:name w:val="FollowedHyperlink"/>
    <w:semiHidden/>
    <w:rPr>
      <w:color w:val="800080"/>
      <w:u w:val="single"/>
    </w:rPr>
  </w:style>
  <w:style w:type="paragraph" w:styleId="Textindependent">
    <w:name w:val="Body Text"/>
    <w:basedOn w:val="Normal"/>
    <w:link w:val="TextindependentCar"/>
    <w:semiHidden/>
    <w:pPr>
      <w:jc w:val="center"/>
    </w:pPr>
    <w:rPr>
      <w:rFonts w:ascii="Helvetica*" w:hAnsi="Helvetica*"/>
      <w:b/>
      <w:snapToGrid w:val="0"/>
      <w:color w:val="000000"/>
    </w:rPr>
  </w:style>
  <w:style w:type="paragraph" w:styleId="Pargrafdellista">
    <w:name w:val="List Paragraph"/>
    <w:basedOn w:val="Normal"/>
    <w:uiPriority w:val="34"/>
    <w:qFormat/>
    <w:rsid w:val="00113CED"/>
    <w:pPr>
      <w:ind w:left="720"/>
      <w:contextualSpacing/>
    </w:pPr>
  </w:style>
  <w:style w:type="character" w:customStyle="1" w:styleId="TextindependentCar">
    <w:name w:val="Text independent Car"/>
    <w:link w:val="Textindependent"/>
    <w:semiHidden/>
    <w:rsid w:val="00113CED"/>
    <w:rPr>
      <w:rFonts w:ascii="Helvetica*" w:hAnsi="Helvetica*"/>
      <w:b/>
      <w:snapToGrid w:val="0"/>
      <w:color w:val="000000"/>
      <w:sz w:val="24"/>
      <w:lang w:eastAsia="es-ES"/>
    </w:rPr>
  </w:style>
  <w:style w:type="paragraph" w:styleId="Senseespaiat">
    <w:name w:val="No Spacing"/>
    <w:link w:val="SenseespaiatCar"/>
    <w:uiPriority w:val="1"/>
    <w:qFormat/>
    <w:rsid w:val="005B18CF"/>
    <w:rPr>
      <w:rFonts w:ascii="Calibri" w:hAnsi="Calibri"/>
      <w:sz w:val="22"/>
      <w:szCs w:val="22"/>
    </w:rPr>
  </w:style>
  <w:style w:type="character" w:customStyle="1" w:styleId="SenseespaiatCar">
    <w:name w:val="Sense espaiat Car"/>
    <w:link w:val="Senseespaiat"/>
    <w:uiPriority w:val="1"/>
    <w:rsid w:val="005B18CF"/>
    <w:rPr>
      <w:rFonts w:ascii="Calibri" w:hAnsi="Calibri"/>
      <w:sz w:val="22"/>
      <w:szCs w:val="22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5B18C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5B18CF"/>
    <w:rPr>
      <w:rFonts w:ascii="Tahoma" w:hAnsi="Tahoma" w:cs="Tahoma"/>
      <w:sz w:val="16"/>
      <w:szCs w:val="16"/>
      <w:lang w:eastAsia="es-ES"/>
    </w:rPr>
  </w:style>
  <w:style w:type="paragraph" w:customStyle="1" w:styleId="Estndar">
    <w:name w:val="Estándar"/>
    <w:basedOn w:val="Normal"/>
    <w:rsid w:val="001C24B9"/>
    <w:pPr>
      <w:snapToGrid w:val="0"/>
      <w:jc w:val="both"/>
    </w:pPr>
    <w:rPr>
      <w:rFonts w:ascii="Helvetica" w:hAnsi="Helvetic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DF5E8B92F09488F6994CC76A3261F" ma:contentTypeVersion="4" ma:contentTypeDescription="Crea un document nou" ma:contentTypeScope="" ma:versionID="f592cea02ae7c2aa20a91724d64fa51a">
  <xsd:schema xmlns:xsd="http://www.w3.org/2001/XMLSchema" xmlns:xs="http://www.w3.org/2001/XMLSchema" xmlns:p="http://schemas.microsoft.com/office/2006/metadata/properties" xmlns:ns2="10b2415f-6b16-408d-a5df-bf55a3837e9c" targetNamespace="http://schemas.microsoft.com/office/2006/metadata/properties" ma:root="true" ma:fieldsID="c79540d3c89fa567b1bc8c4e2f33612f" ns2:_="">
    <xsd:import namespace="10b2415f-6b16-408d-a5df-bf55a383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2415f-6b16-408d-a5df-bf55a3837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93CC8-68D8-4854-BC66-224C2D15C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015A4-276D-4AA5-A4DB-290FC7429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2415f-6b16-408d-a5df-bf55a383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017093-C5BA-47B1-A793-A9768061103C}">
  <ds:schemaRefs>
    <ds:schemaRef ds:uri="http://purl.org/dc/dcmitype/"/>
    <ds:schemaRef ds:uri="http://www.w3.org/XML/1998/namespace"/>
    <ds:schemaRef ds:uri="http://purl.org/dc/elements/1.1/"/>
    <ds:schemaRef ds:uri="10b2415f-6b16-408d-a5df-bf55a3837e9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735D69-9A1C-49A5-BF26-8D3B8EFF5F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>ICS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SX0000PC</dc:creator>
  <cp:lastModifiedBy>Soto Romacho, Cristina</cp:lastModifiedBy>
  <cp:revision>12</cp:revision>
  <cp:lastPrinted>2020-10-23T13:16:00Z</cp:lastPrinted>
  <dcterms:created xsi:type="dcterms:W3CDTF">2021-03-23T07:36:00Z</dcterms:created>
  <dcterms:modified xsi:type="dcterms:W3CDTF">2025-07-25T12:54:00Z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0x01010095DDF5E8B92F09488F6994CC76A3261F</vt:lpwstr>
  </property>
</Properties>
</file>